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89C" w:rsidRDefault="00F5789C" w:rsidP="00BE7529">
      <w:pPr>
        <w:ind w:hanging="851"/>
        <w:jc w:val="center"/>
        <w:rPr>
          <w:b/>
          <w:sz w:val="28"/>
          <w:szCs w:val="28"/>
        </w:rPr>
      </w:pPr>
    </w:p>
    <w:p w:rsidR="00F5789C" w:rsidRDefault="00F5789C" w:rsidP="00BE7529">
      <w:pPr>
        <w:ind w:hanging="851"/>
        <w:jc w:val="center"/>
        <w:rPr>
          <w:b/>
          <w:sz w:val="28"/>
          <w:szCs w:val="28"/>
        </w:rPr>
      </w:pPr>
    </w:p>
    <w:p w:rsidR="00F5789C" w:rsidRDefault="004D5B1F" w:rsidP="00BE7529">
      <w:pPr>
        <w:ind w:hanging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0.2pt;height:638.4pt">
            <v:imagedata r:id="rId7" o:title="ОУД.07 Основы безопасности жизнедеятельности"/>
          </v:shape>
        </w:pict>
      </w:r>
    </w:p>
    <w:p w:rsidR="004D5B1F" w:rsidRDefault="004D5B1F" w:rsidP="00372973">
      <w:pPr>
        <w:ind w:left="709"/>
        <w:rPr>
          <w:sz w:val="28"/>
          <w:szCs w:val="28"/>
        </w:rPr>
      </w:pPr>
    </w:p>
    <w:p w:rsidR="004D5B1F" w:rsidRDefault="004D5B1F" w:rsidP="00372973">
      <w:pPr>
        <w:ind w:left="709"/>
        <w:rPr>
          <w:sz w:val="28"/>
          <w:szCs w:val="28"/>
        </w:rPr>
      </w:pPr>
    </w:p>
    <w:p w:rsidR="004D5B1F" w:rsidRDefault="004D5B1F" w:rsidP="00372973">
      <w:pPr>
        <w:ind w:left="709"/>
        <w:rPr>
          <w:sz w:val="28"/>
          <w:szCs w:val="28"/>
        </w:rPr>
      </w:pPr>
    </w:p>
    <w:p w:rsidR="004D5B1F" w:rsidRDefault="004D5B1F" w:rsidP="00372973">
      <w:pPr>
        <w:ind w:left="709"/>
        <w:rPr>
          <w:sz w:val="28"/>
          <w:szCs w:val="28"/>
        </w:rPr>
      </w:pPr>
    </w:p>
    <w:p w:rsidR="004D5B1F" w:rsidRDefault="004D5B1F" w:rsidP="00372973">
      <w:pPr>
        <w:ind w:left="709"/>
        <w:rPr>
          <w:sz w:val="28"/>
          <w:szCs w:val="28"/>
        </w:rPr>
      </w:pPr>
    </w:p>
    <w:p w:rsidR="00372973" w:rsidRDefault="00372973" w:rsidP="00372973">
      <w:pPr>
        <w:ind w:left="709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372973" w:rsidRPr="00F85495" w:rsidRDefault="00372973" w:rsidP="00372973">
      <w:pPr>
        <w:ind w:left="284"/>
        <w:jc w:val="center"/>
        <w:rPr>
          <w:b/>
          <w:caps/>
          <w:sz w:val="26"/>
          <w:szCs w:val="26"/>
        </w:rPr>
      </w:pPr>
    </w:p>
    <w:p w:rsidR="00F5789C" w:rsidRPr="00A4643B" w:rsidRDefault="00372973" w:rsidP="00F5789C">
      <w:pPr>
        <w:ind w:firstLine="900"/>
        <w:jc w:val="center"/>
        <w:rPr>
          <w:b/>
          <w:caps/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</w:p>
    <w:p w:rsidR="00EE7054" w:rsidRPr="00A4643B" w:rsidRDefault="00EE7054" w:rsidP="00EE7054">
      <w:pPr>
        <w:keepNext/>
        <w:keepLines/>
        <w:suppressLineNumbers/>
        <w:suppressAutoHyphens/>
        <w:ind w:left="-567" w:right="56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lastRenderedPageBreak/>
        <w:t>КОМы разработаны на основе:</w:t>
      </w:r>
    </w:p>
    <w:p w:rsidR="00EE7054" w:rsidRPr="008834A2" w:rsidRDefault="00EE7054" w:rsidP="00EE7054">
      <w:pPr>
        <w:ind w:left="-567" w:firstLine="567"/>
        <w:jc w:val="both"/>
        <w:rPr>
          <w:sz w:val="26"/>
          <w:szCs w:val="26"/>
        </w:rPr>
      </w:pPr>
      <w:r w:rsidRPr="002C6DC5">
        <w:rPr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eastAsia="Calibri"/>
          <w:sz w:val="26"/>
          <w:szCs w:val="26"/>
        </w:rPr>
        <w:t xml:space="preserve">, </w:t>
      </w:r>
      <w:r w:rsidRPr="008834A2">
        <w:rPr>
          <w:rFonts w:eastAsia="Calibri"/>
          <w:sz w:val="26"/>
          <w:szCs w:val="26"/>
        </w:rPr>
        <w:t>утвержденный Приказом Минобрнауки России от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26 августа</w:t>
      </w:r>
      <w:r w:rsidRPr="008834A2">
        <w:rPr>
          <w:sz w:val="26"/>
          <w:szCs w:val="26"/>
        </w:rPr>
        <w:t xml:space="preserve"> 20</w:t>
      </w:r>
      <w:r>
        <w:rPr>
          <w:sz w:val="26"/>
          <w:szCs w:val="26"/>
        </w:rPr>
        <w:t>22</w:t>
      </w:r>
      <w:r w:rsidRPr="008834A2">
        <w:rPr>
          <w:sz w:val="26"/>
          <w:szCs w:val="26"/>
        </w:rPr>
        <w:t xml:space="preserve">г. № </w:t>
      </w:r>
      <w:r>
        <w:rPr>
          <w:sz w:val="26"/>
          <w:szCs w:val="26"/>
        </w:rPr>
        <w:t>778</w:t>
      </w:r>
      <w:r w:rsidRPr="008834A2">
        <w:rPr>
          <w:rFonts w:eastAsia="Calibri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eastAsia="Calibri"/>
          <w:sz w:val="26"/>
          <w:szCs w:val="26"/>
        </w:rPr>
        <w:t>46.00.00 История и археология</w:t>
      </w:r>
      <w:r w:rsidRPr="008834A2">
        <w:rPr>
          <w:rFonts w:eastAsia="Calibri"/>
          <w:sz w:val="26"/>
          <w:szCs w:val="26"/>
        </w:rPr>
        <w:t>;</w:t>
      </w:r>
    </w:p>
    <w:p w:rsidR="00EE7054" w:rsidRPr="00A4643B" w:rsidRDefault="00EE7054" w:rsidP="00EE7054">
      <w:pPr>
        <w:ind w:left="-567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-основной профессиональной образовательной программы по ППССЗ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sz w:val="26"/>
          <w:szCs w:val="26"/>
        </w:rPr>
        <w:t>;</w:t>
      </w:r>
    </w:p>
    <w:p w:rsidR="00EE7054" w:rsidRPr="00A4643B" w:rsidRDefault="00EE7054" w:rsidP="00EE7054">
      <w:pPr>
        <w:ind w:left="-567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sz w:val="26"/>
          <w:szCs w:val="26"/>
        </w:rPr>
        <w:t>, 2023</w:t>
      </w:r>
    </w:p>
    <w:p w:rsidR="00EE7054" w:rsidRPr="00A4643B" w:rsidRDefault="00EE7054" w:rsidP="00EE7054">
      <w:pPr>
        <w:ind w:left="-567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-рабочей программы учебной дисциплины ОУД.0</w:t>
      </w:r>
      <w:r w:rsidR="00CC0B7A">
        <w:rPr>
          <w:sz w:val="26"/>
          <w:szCs w:val="26"/>
        </w:rPr>
        <w:t>7</w:t>
      </w:r>
      <w:r w:rsidRPr="00A4643B">
        <w:rPr>
          <w:sz w:val="26"/>
          <w:szCs w:val="26"/>
        </w:rPr>
        <w:t xml:space="preserve"> </w:t>
      </w:r>
      <w:r w:rsidR="00CC0B7A">
        <w:rPr>
          <w:sz w:val="26"/>
          <w:szCs w:val="26"/>
        </w:rPr>
        <w:t>Основы безопасности жизнедеятельности</w:t>
      </w:r>
      <w:r w:rsidRPr="00A4643B">
        <w:rPr>
          <w:sz w:val="26"/>
          <w:szCs w:val="26"/>
        </w:rPr>
        <w:t>.</w:t>
      </w:r>
    </w:p>
    <w:p w:rsidR="00EE7054" w:rsidRPr="00A4643B" w:rsidRDefault="00EE7054" w:rsidP="00EE7054">
      <w:pPr>
        <w:ind w:left="-567" w:firstLine="567"/>
        <w:contextualSpacing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CC0B7A" w:rsidRPr="00A4643B">
        <w:rPr>
          <w:sz w:val="26"/>
          <w:szCs w:val="26"/>
        </w:rPr>
        <w:t>ОУД.0</w:t>
      </w:r>
      <w:r w:rsidR="00CC0B7A">
        <w:rPr>
          <w:sz w:val="26"/>
          <w:szCs w:val="26"/>
        </w:rPr>
        <w:t>7</w:t>
      </w:r>
      <w:r w:rsidR="00CC0B7A" w:rsidRPr="00A4643B">
        <w:rPr>
          <w:sz w:val="26"/>
          <w:szCs w:val="26"/>
        </w:rPr>
        <w:t xml:space="preserve"> </w:t>
      </w:r>
      <w:r w:rsidR="00CC0B7A">
        <w:rPr>
          <w:sz w:val="26"/>
          <w:szCs w:val="26"/>
        </w:rPr>
        <w:t>Основы безопасности жизнедеятельности</w:t>
      </w:r>
      <w:r w:rsidRPr="00A4643B">
        <w:rPr>
          <w:sz w:val="26"/>
          <w:szCs w:val="26"/>
        </w:rPr>
        <w:t>.</w:t>
      </w:r>
    </w:p>
    <w:p w:rsidR="00EE7054" w:rsidRPr="00A4643B" w:rsidRDefault="00EE7054" w:rsidP="00EE7054">
      <w:pPr>
        <w:ind w:left="-567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372973" w:rsidRDefault="00372973" w:rsidP="00F5789C">
      <w:pPr>
        <w:keepNext/>
        <w:keepLines/>
        <w:suppressLineNumbers/>
        <w:suppressAutoHyphens/>
        <w:spacing w:line="360" w:lineRule="auto"/>
        <w:ind w:left="-426" w:right="566" w:firstLine="568"/>
        <w:jc w:val="both"/>
        <w:rPr>
          <w:b/>
          <w:sz w:val="28"/>
          <w:szCs w:val="28"/>
        </w:rPr>
      </w:pPr>
    </w:p>
    <w:p w:rsidR="00372973" w:rsidRPr="00E305A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Pr="003258D2" w:rsidRDefault="00372973" w:rsidP="009F7FF3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5680"/>
        <w:gridCol w:w="4527"/>
      </w:tblGrid>
      <w:tr w:rsidR="009F7FF3" w:rsidRPr="00570449" w:rsidTr="00673340">
        <w:tc>
          <w:tcPr>
            <w:tcW w:w="5680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4527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проектировать модели личного безопасного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«Современные проблемы экологии»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04. Эффективно взаимодействовать и работать в коллективе и команде;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 xml:space="preserve">ОК 05. Осуществлять устную и письменную </w:t>
            </w:r>
            <w:r w:rsidRPr="00A2220A">
              <w:lastRenderedPageBreak/>
              <w:t>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527" w:type="dxa"/>
          </w:tcPr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Работа с интернет источниками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527" w:type="dxa"/>
          </w:tcPr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E52413">
              <w:rPr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 w:rsidRPr="00E52413">
              <w:rPr>
                <w:sz w:val="26"/>
                <w:szCs w:val="26"/>
              </w:rPr>
              <w:tab/>
            </w:r>
          </w:p>
        </w:tc>
        <w:tc>
          <w:tcPr>
            <w:tcW w:w="4527" w:type="dxa"/>
          </w:tcPr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 w:rsidRPr="008359F9">
              <w:rPr>
                <w:b/>
                <w:sz w:val="26"/>
                <w:szCs w:val="26"/>
              </w:rPr>
              <w:t>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14</w:t>
            </w:r>
            <w:r w:rsidRPr="00E52413"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 w:rsidRPr="00E52413">
              <w:rPr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lastRenderedPageBreak/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lastRenderedPageBreak/>
      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E52413">
              <w:rPr>
                <w:b/>
                <w:bCs/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9F7FF3" w:rsidRDefault="009F7FF3" w:rsidP="009F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673340">
      <w:pPr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673340">
      <w:pPr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673340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673340">
      <w:pPr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lastRenderedPageBreak/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lastRenderedPageBreak/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9F7FF3">
        <w:rPr>
          <w:b/>
          <w:sz w:val="26"/>
          <w:szCs w:val="26"/>
        </w:rPr>
        <w:object w:dxaOrig="225" w:dyaOrig="225">
          <v:shape id="_x0000_i1030" type="#_x0000_t75" style="width:18pt;height:15.6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F45627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18pt;height:15.6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lastRenderedPageBreak/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</w:t>
      </w:r>
      <w:r w:rsidRPr="009F7FF3">
        <w:rPr>
          <w:sz w:val="26"/>
          <w:szCs w:val="26"/>
        </w:rPr>
        <w:lastRenderedPageBreak/>
        <w:t xml:space="preserve">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lastRenderedPageBreak/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lastRenderedPageBreak/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 xml:space="preserve">Вы проживаете в селеопасном районе. Находясь дома, услышали по радио сообщение об угрозе схода селя. У вас в запасе 30 минут. Выберите из </w:t>
      </w:r>
      <w:r w:rsidRPr="0083354B">
        <w:rPr>
          <w:sz w:val="26"/>
          <w:szCs w:val="26"/>
        </w:rPr>
        <w:lastRenderedPageBreak/>
        <w:t>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4D5B1F">
      <w:footerReference w:type="default" r:id="rId11"/>
      <w:pgSz w:w="11906" w:h="16838"/>
      <w:pgMar w:top="568" w:right="850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D5B1F">
      <w:rPr>
        <w:noProof/>
      </w:rPr>
      <w:t>1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5471C"/>
    <w:rsid w:val="000623D1"/>
    <w:rsid w:val="000E3DAA"/>
    <w:rsid w:val="001D3F5B"/>
    <w:rsid w:val="00253374"/>
    <w:rsid w:val="003013E7"/>
    <w:rsid w:val="00372973"/>
    <w:rsid w:val="00397E3B"/>
    <w:rsid w:val="004A7EC1"/>
    <w:rsid w:val="004D5B1F"/>
    <w:rsid w:val="005142CD"/>
    <w:rsid w:val="005514BE"/>
    <w:rsid w:val="005F3BF4"/>
    <w:rsid w:val="00673340"/>
    <w:rsid w:val="00713027"/>
    <w:rsid w:val="00820F0B"/>
    <w:rsid w:val="0083354B"/>
    <w:rsid w:val="00846585"/>
    <w:rsid w:val="008904BC"/>
    <w:rsid w:val="009F7FF3"/>
    <w:rsid w:val="00A02957"/>
    <w:rsid w:val="00B80735"/>
    <w:rsid w:val="00BE7529"/>
    <w:rsid w:val="00CC0B7A"/>
    <w:rsid w:val="00CE4422"/>
    <w:rsid w:val="00EC0964"/>
    <w:rsid w:val="00EE7054"/>
    <w:rsid w:val="00F45627"/>
    <w:rsid w:val="00F57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45</Pages>
  <Words>12886</Words>
  <Characters>73456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Юлия</cp:lastModifiedBy>
  <cp:revision>22</cp:revision>
  <dcterms:created xsi:type="dcterms:W3CDTF">2021-11-27T08:07:00Z</dcterms:created>
  <dcterms:modified xsi:type="dcterms:W3CDTF">2023-05-03T10:40:00Z</dcterms:modified>
</cp:coreProperties>
</file>